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F" w:rsidRDefault="00B83A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8CF">
        <w:tab/>
      </w:r>
      <w:r w:rsidR="002A2597">
        <w:rPr>
          <w:rFonts w:ascii="Arial" w:hAnsi="Arial" w:cs="Arial"/>
        </w:rPr>
        <w:t>Lubycza Królewska, dnia 28.05</w:t>
      </w:r>
      <w:r w:rsidR="008572D0">
        <w:rPr>
          <w:rFonts w:ascii="Arial" w:hAnsi="Arial" w:cs="Arial"/>
        </w:rPr>
        <w:t>.2018</w:t>
      </w:r>
      <w:r w:rsidRPr="00B83A76">
        <w:rPr>
          <w:rFonts w:ascii="Arial" w:hAnsi="Arial" w:cs="Arial"/>
        </w:rPr>
        <w:t xml:space="preserve"> r.</w:t>
      </w:r>
    </w:p>
    <w:p w:rsidR="00A3092A" w:rsidRDefault="00A3092A">
      <w:pPr>
        <w:rPr>
          <w:rFonts w:ascii="Arial" w:hAnsi="Arial" w:cs="Arial"/>
        </w:rPr>
      </w:pPr>
    </w:p>
    <w:p w:rsidR="00B83A76" w:rsidRDefault="002A2597">
      <w:pPr>
        <w:rPr>
          <w:rFonts w:ascii="Arial" w:hAnsi="Arial" w:cs="Arial"/>
        </w:rPr>
      </w:pPr>
      <w:r>
        <w:rPr>
          <w:rFonts w:ascii="Arial" w:hAnsi="Arial" w:cs="Arial"/>
        </w:rPr>
        <w:t>RGK.271.5</w:t>
      </w:r>
      <w:r w:rsidR="008572D0">
        <w:rPr>
          <w:rFonts w:ascii="Arial" w:hAnsi="Arial" w:cs="Arial"/>
        </w:rPr>
        <w:t>.2018</w:t>
      </w:r>
    </w:p>
    <w:p w:rsidR="008773A3" w:rsidRPr="00ED48CF" w:rsidRDefault="008773A3" w:rsidP="004F07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8CF">
        <w:rPr>
          <w:rFonts w:ascii="Arial" w:hAnsi="Arial" w:cs="Arial"/>
          <w:b/>
        </w:rPr>
        <w:t xml:space="preserve">Wszyscy uczestnicy postępowania </w:t>
      </w:r>
    </w:p>
    <w:p w:rsidR="00A3092A" w:rsidRPr="00ED48CF" w:rsidRDefault="002A2597" w:rsidP="004F07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Nr RGK.271.5</w:t>
      </w:r>
      <w:r w:rsidR="008572D0">
        <w:rPr>
          <w:rFonts w:ascii="Arial" w:hAnsi="Arial" w:cs="Arial"/>
          <w:b/>
        </w:rPr>
        <w:t>.2018</w:t>
      </w:r>
    </w:p>
    <w:p w:rsidR="00B83A76" w:rsidRDefault="00B83A76" w:rsidP="004F07B5">
      <w:pPr>
        <w:spacing w:line="240" w:lineRule="auto"/>
        <w:rPr>
          <w:rFonts w:ascii="Arial" w:hAnsi="Arial" w:cs="Arial"/>
        </w:rPr>
      </w:pPr>
    </w:p>
    <w:p w:rsidR="00087CF4" w:rsidRPr="00ED48CF" w:rsidRDefault="00087CF4" w:rsidP="004F07B5">
      <w:pPr>
        <w:spacing w:after="0" w:line="240" w:lineRule="auto"/>
        <w:jc w:val="center"/>
        <w:rPr>
          <w:rFonts w:ascii="Arial" w:hAnsi="Arial" w:cs="Arial"/>
          <w:b/>
        </w:rPr>
      </w:pPr>
      <w:r w:rsidRPr="00ED48CF">
        <w:rPr>
          <w:rFonts w:ascii="Arial" w:hAnsi="Arial" w:cs="Arial"/>
          <w:b/>
        </w:rPr>
        <w:t>I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N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F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O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R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M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A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C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J</w:t>
      </w:r>
      <w:r w:rsidR="00ED48CF" w:rsidRPr="00ED48CF">
        <w:rPr>
          <w:rFonts w:ascii="Arial" w:hAnsi="Arial" w:cs="Arial"/>
          <w:b/>
        </w:rPr>
        <w:t xml:space="preserve"> </w:t>
      </w:r>
      <w:r w:rsidRPr="00ED48CF">
        <w:rPr>
          <w:rFonts w:ascii="Arial" w:hAnsi="Arial" w:cs="Arial"/>
          <w:b/>
        </w:rPr>
        <w:t>A</w:t>
      </w:r>
    </w:p>
    <w:p w:rsidR="00087CF4" w:rsidRPr="00ED48CF" w:rsidRDefault="00087CF4" w:rsidP="004F07B5">
      <w:pPr>
        <w:spacing w:line="240" w:lineRule="auto"/>
        <w:jc w:val="center"/>
        <w:rPr>
          <w:rFonts w:ascii="Arial" w:hAnsi="Arial" w:cs="Arial"/>
          <w:b/>
        </w:rPr>
      </w:pPr>
      <w:r w:rsidRPr="00ED48CF">
        <w:rPr>
          <w:rFonts w:ascii="Arial" w:hAnsi="Arial" w:cs="Arial"/>
          <w:b/>
        </w:rPr>
        <w:t>z otwarcia ofert</w:t>
      </w:r>
    </w:p>
    <w:p w:rsidR="008572D0" w:rsidRDefault="00087CF4" w:rsidP="004F07B5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Lubycza Królewska</w:t>
      </w:r>
      <w:r w:rsidR="008773A3">
        <w:rPr>
          <w:rFonts w:ascii="Arial" w:hAnsi="Arial" w:cs="Arial"/>
        </w:rPr>
        <w:t xml:space="preserve"> przekazuje informację z otwarcia ofert w postępowaniu </w:t>
      </w:r>
      <w:r w:rsidR="00ED48CF">
        <w:rPr>
          <w:rFonts w:ascii="Arial" w:hAnsi="Arial" w:cs="Arial"/>
        </w:rPr>
        <w:br/>
      </w:r>
      <w:r w:rsidR="008773A3">
        <w:rPr>
          <w:rFonts w:ascii="Arial" w:hAnsi="Arial" w:cs="Arial"/>
        </w:rPr>
        <w:t>o udzie</w:t>
      </w:r>
      <w:r w:rsidR="00E80999">
        <w:rPr>
          <w:rFonts w:ascii="Arial" w:hAnsi="Arial" w:cs="Arial"/>
        </w:rPr>
        <w:t>lenie zamówienia publicznego na</w:t>
      </w:r>
      <w:r w:rsidR="004868CC">
        <w:rPr>
          <w:rFonts w:ascii="Arial" w:hAnsi="Arial" w:cs="Arial"/>
        </w:rPr>
        <w:t xml:space="preserve">: </w:t>
      </w:r>
    </w:p>
    <w:p w:rsidR="00431281" w:rsidRPr="004E2618" w:rsidRDefault="006539D4" w:rsidP="00431281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4E2618">
        <w:rPr>
          <w:rFonts w:ascii="Arial" w:hAnsi="Arial" w:cs="Arial"/>
          <w:sz w:val="22"/>
          <w:szCs w:val="22"/>
        </w:rPr>
        <w:t xml:space="preserve">Drugi przetarg nieograniczony - </w:t>
      </w:r>
      <w:r w:rsidR="00431281" w:rsidRPr="004E2618">
        <w:rPr>
          <w:rFonts w:ascii="Arial" w:hAnsi="Arial" w:cs="Arial"/>
          <w:sz w:val="22"/>
          <w:szCs w:val="22"/>
        </w:rPr>
        <w:t>Dostawa pomocy dydaktycznych, zestawów biurowych oraz sprzętu ICT dla uczniów na potrzeby projektu „Edukacja kluczem do sukcesu!” realizowanego w ramach Regionalnego Programu Operacyjnego Województwa Lubelskiego 2014-2020</w:t>
      </w:r>
    </w:p>
    <w:p w:rsidR="00431281" w:rsidRPr="004E2618" w:rsidRDefault="00431281" w:rsidP="004F07B5">
      <w:pPr>
        <w:autoSpaceDE w:val="0"/>
        <w:spacing w:line="240" w:lineRule="auto"/>
        <w:jc w:val="both"/>
        <w:rPr>
          <w:rFonts w:ascii="Calibri" w:eastAsia="Calibri" w:hAnsi="Calibri" w:cs="Times New Roman"/>
        </w:rPr>
      </w:pPr>
    </w:p>
    <w:p w:rsidR="00240BB6" w:rsidRDefault="00240BB6" w:rsidP="004F07B5">
      <w:pPr>
        <w:spacing w:line="240" w:lineRule="auto"/>
        <w:jc w:val="both"/>
        <w:rPr>
          <w:rFonts w:ascii="Arial" w:hAnsi="Arial" w:cs="Arial"/>
        </w:rPr>
      </w:pPr>
    </w:p>
    <w:p w:rsidR="00F66175" w:rsidRDefault="003B36F5" w:rsidP="004F07B5">
      <w:pPr>
        <w:spacing w:line="240" w:lineRule="auto"/>
        <w:jc w:val="both"/>
        <w:rPr>
          <w:rFonts w:ascii="Arial" w:hAnsi="Arial" w:cs="Arial"/>
        </w:rPr>
      </w:pPr>
      <w:r w:rsidRPr="003B36F5">
        <w:rPr>
          <w:rFonts w:ascii="Arial" w:hAnsi="Arial" w:cs="Arial"/>
        </w:rPr>
        <w:t xml:space="preserve"> </w:t>
      </w:r>
      <w:r w:rsidR="00F42302" w:rsidRPr="003B36F5">
        <w:rPr>
          <w:rFonts w:ascii="Arial" w:hAnsi="Arial" w:cs="Arial"/>
        </w:rPr>
        <w:t>Kwota jaką zamawiający zamierza przeznaczyć na sfinansowanie przedmiotowego zamówienia wynosi</w:t>
      </w:r>
      <w:r w:rsidR="00790FAC">
        <w:rPr>
          <w:rFonts w:ascii="Arial" w:hAnsi="Arial" w:cs="Arial"/>
        </w:rPr>
        <w:t xml:space="preserve"> </w:t>
      </w:r>
      <w:r w:rsidR="00F66175">
        <w:rPr>
          <w:rFonts w:ascii="Arial" w:hAnsi="Arial" w:cs="Arial"/>
        </w:rPr>
        <w:t>:</w:t>
      </w:r>
    </w:p>
    <w:p w:rsidR="002663EB" w:rsidRDefault="002663EB" w:rsidP="002663EB">
      <w:pPr>
        <w:spacing w:line="240" w:lineRule="auto"/>
        <w:jc w:val="both"/>
        <w:rPr>
          <w:rFonts w:ascii="Arial" w:hAnsi="Arial" w:cs="Arial"/>
        </w:rPr>
      </w:pPr>
      <w:r w:rsidRPr="00B940D4">
        <w:rPr>
          <w:rFonts w:ascii="Arial" w:hAnsi="Arial" w:cs="Arial"/>
        </w:rPr>
        <w:t>część I  75 911,73 zł</w:t>
      </w:r>
      <w:r>
        <w:rPr>
          <w:rFonts w:ascii="Arial" w:hAnsi="Arial" w:cs="Arial"/>
        </w:rPr>
        <w:t>,</w:t>
      </w:r>
    </w:p>
    <w:p w:rsidR="002663EB" w:rsidRDefault="002663EB" w:rsidP="002663EB">
      <w:pPr>
        <w:spacing w:line="240" w:lineRule="auto"/>
        <w:jc w:val="both"/>
        <w:rPr>
          <w:rFonts w:ascii="Arial" w:hAnsi="Arial" w:cs="Arial"/>
        </w:rPr>
      </w:pPr>
      <w:r w:rsidRPr="00B940D4">
        <w:rPr>
          <w:rFonts w:ascii="Arial" w:hAnsi="Arial" w:cs="Arial"/>
        </w:rPr>
        <w:t>część II 4 784,00 zł</w:t>
      </w:r>
      <w:r>
        <w:rPr>
          <w:rFonts w:ascii="Arial" w:hAnsi="Arial" w:cs="Arial"/>
        </w:rPr>
        <w:t>,</w:t>
      </w:r>
    </w:p>
    <w:p w:rsidR="002663EB" w:rsidRPr="00B940D4" w:rsidRDefault="002663EB" w:rsidP="002663EB">
      <w:pPr>
        <w:spacing w:line="240" w:lineRule="auto"/>
        <w:jc w:val="both"/>
        <w:rPr>
          <w:rFonts w:ascii="Arial" w:hAnsi="Arial" w:cs="Arial"/>
        </w:rPr>
      </w:pPr>
      <w:r w:rsidRPr="00B940D4">
        <w:rPr>
          <w:rFonts w:ascii="Arial" w:hAnsi="Arial" w:cs="Arial"/>
        </w:rPr>
        <w:t>część III 188 610,00 zł</w:t>
      </w:r>
      <w:r>
        <w:rPr>
          <w:rFonts w:ascii="Arial" w:hAnsi="Arial" w:cs="Arial"/>
        </w:rPr>
        <w:t>,</w:t>
      </w:r>
    </w:p>
    <w:p w:rsidR="002663EB" w:rsidRDefault="002663EB" w:rsidP="004F07B5">
      <w:pPr>
        <w:spacing w:line="240" w:lineRule="auto"/>
        <w:jc w:val="both"/>
        <w:rPr>
          <w:rFonts w:ascii="Arial" w:hAnsi="Arial" w:cs="Arial"/>
        </w:rPr>
      </w:pPr>
    </w:p>
    <w:p w:rsidR="007751EA" w:rsidRDefault="003D31AB" w:rsidP="004F07B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postępowania wpłynęły</w:t>
      </w:r>
      <w:r w:rsidR="00F42302">
        <w:rPr>
          <w:rFonts w:ascii="Arial" w:hAnsi="Arial" w:cs="Arial"/>
        </w:rPr>
        <w:t xml:space="preserve"> następując</w:t>
      </w:r>
      <w:r>
        <w:rPr>
          <w:rFonts w:ascii="Arial" w:hAnsi="Arial" w:cs="Arial"/>
        </w:rPr>
        <w:t>e</w:t>
      </w:r>
      <w:r w:rsidR="00F42302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F42302">
        <w:rPr>
          <w:rFonts w:ascii="Arial" w:hAnsi="Arial" w:cs="Arial"/>
        </w:rPr>
        <w:t>:</w:t>
      </w:r>
    </w:p>
    <w:p w:rsidR="00240BB6" w:rsidRDefault="00240BB6" w:rsidP="004F07B5">
      <w:pPr>
        <w:spacing w:line="240" w:lineRule="auto"/>
        <w:jc w:val="both"/>
        <w:rPr>
          <w:rFonts w:ascii="Arial" w:hAnsi="Arial" w:cs="Arial"/>
        </w:rPr>
      </w:pPr>
    </w:p>
    <w:p w:rsidR="007751EA" w:rsidRDefault="00F66175" w:rsidP="004F07B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</w:t>
      </w:r>
      <w:r w:rsidR="007751EA">
        <w:rPr>
          <w:rFonts w:ascii="Arial" w:hAnsi="Arial" w:cs="Arial"/>
        </w:rPr>
        <w:t xml:space="preserve"> POMOCE DYDAKTYCZNE</w:t>
      </w:r>
    </w:p>
    <w:tbl>
      <w:tblPr>
        <w:tblStyle w:val="Tabela-Siatka"/>
        <w:tblW w:w="9322" w:type="dxa"/>
        <w:tblLook w:val="04A0"/>
      </w:tblPr>
      <w:tblGrid>
        <w:gridCol w:w="666"/>
        <w:gridCol w:w="3695"/>
        <w:gridCol w:w="1701"/>
        <w:gridCol w:w="1559"/>
        <w:gridCol w:w="1701"/>
      </w:tblGrid>
      <w:tr w:rsidR="00F42302" w:rsidTr="004E2618">
        <w:tc>
          <w:tcPr>
            <w:tcW w:w="666" w:type="dxa"/>
          </w:tcPr>
          <w:p w:rsidR="00F42302" w:rsidRDefault="00F42302" w:rsidP="00087C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95" w:type="dxa"/>
          </w:tcPr>
          <w:p w:rsidR="00F42302" w:rsidRDefault="00F42302" w:rsidP="00087C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(nazwa) lub nazwisko oraz adres wykonawcy</w:t>
            </w:r>
          </w:p>
        </w:tc>
        <w:tc>
          <w:tcPr>
            <w:tcW w:w="1701" w:type="dxa"/>
          </w:tcPr>
          <w:p w:rsidR="00F42302" w:rsidRDefault="00636042" w:rsidP="006360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  <w:tc>
          <w:tcPr>
            <w:tcW w:w="1559" w:type="dxa"/>
          </w:tcPr>
          <w:p w:rsidR="00F42302" w:rsidRDefault="007751EA" w:rsidP="00087C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</w:t>
            </w:r>
          </w:p>
        </w:tc>
        <w:tc>
          <w:tcPr>
            <w:tcW w:w="1701" w:type="dxa"/>
          </w:tcPr>
          <w:p w:rsidR="00F42302" w:rsidRDefault="00F42302" w:rsidP="006360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</w:t>
            </w:r>
            <w:r w:rsidR="007751EA">
              <w:rPr>
                <w:rFonts w:ascii="Arial" w:hAnsi="Arial" w:cs="Arial"/>
              </w:rPr>
              <w:t>dostawy</w:t>
            </w:r>
            <w:r w:rsidR="00636042">
              <w:rPr>
                <w:rFonts w:ascii="Arial" w:hAnsi="Arial" w:cs="Arial"/>
              </w:rPr>
              <w:t>:</w:t>
            </w:r>
          </w:p>
        </w:tc>
      </w:tr>
      <w:tr w:rsidR="00F42302" w:rsidTr="004E2618">
        <w:trPr>
          <w:trHeight w:val="1075"/>
        </w:trPr>
        <w:tc>
          <w:tcPr>
            <w:tcW w:w="666" w:type="dxa"/>
          </w:tcPr>
          <w:p w:rsidR="00F42302" w:rsidRDefault="00F42302" w:rsidP="00087C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5" w:type="dxa"/>
          </w:tcPr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P.U.H. MERITUM</w:t>
            </w:r>
          </w:p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Adam Kruk</w:t>
            </w:r>
          </w:p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Ul. Struga 29</w:t>
            </w:r>
          </w:p>
          <w:p w:rsidR="00E51A2F" w:rsidRPr="004E2618" w:rsidRDefault="002663EB" w:rsidP="002663EB">
            <w:pPr>
              <w:spacing w:line="360" w:lineRule="auto"/>
              <w:rPr>
                <w:rFonts w:ascii="Arial" w:hAnsi="Arial" w:cs="Arial"/>
              </w:rPr>
            </w:pPr>
            <w:r w:rsidRPr="004E2618">
              <w:rPr>
                <w:rFonts w:ascii="Arial" w:eastAsia="Calibri" w:hAnsi="Arial" w:cs="Arial"/>
                <w:b/>
                <w:bCs/>
              </w:rPr>
              <w:t>20-709 Lublin</w:t>
            </w:r>
          </w:p>
          <w:p w:rsidR="002663EB" w:rsidRDefault="002663EB" w:rsidP="00F661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6175" w:rsidRPr="004E2618" w:rsidRDefault="004C0DB3" w:rsidP="007751E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618">
              <w:rPr>
                <w:rFonts w:ascii="Arial" w:hAnsi="Arial" w:cs="Arial"/>
              </w:rPr>
              <w:t xml:space="preserve">     </w:t>
            </w:r>
          </w:p>
          <w:p w:rsidR="002663EB" w:rsidRPr="004E2618" w:rsidRDefault="002663EB" w:rsidP="0026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618">
              <w:rPr>
                <w:rFonts w:ascii="Arial" w:hAnsi="Arial" w:cs="Arial"/>
                <w:b/>
              </w:rPr>
              <w:t>88 084,55 zł</w:t>
            </w:r>
          </w:p>
          <w:p w:rsidR="00F42302" w:rsidRPr="004E2618" w:rsidRDefault="00F42302" w:rsidP="007751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0DB3" w:rsidRPr="004E2618" w:rsidRDefault="004C0DB3" w:rsidP="00F42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618">
              <w:rPr>
                <w:rFonts w:ascii="Arial" w:hAnsi="Arial" w:cs="Arial"/>
                <w:b/>
              </w:rPr>
              <w:t xml:space="preserve">   </w:t>
            </w:r>
          </w:p>
          <w:p w:rsidR="00F42302" w:rsidRPr="004E2618" w:rsidRDefault="002663EB" w:rsidP="00F42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618">
              <w:rPr>
                <w:rFonts w:ascii="Arial" w:hAnsi="Arial" w:cs="Arial"/>
                <w:b/>
              </w:rPr>
              <w:t>48 miesięcy</w:t>
            </w:r>
          </w:p>
        </w:tc>
        <w:tc>
          <w:tcPr>
            <w:tcW w:w="1701" w:type="dxa"/>
          </w:tcPr>
          <w:p w:rsidR="004C0DB3" w:rsidRPr="004E2618" w:rsidRDefault="004C0DB3" w:rsidP="00087C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618">
              <w:rPr>
                <w:rFonts w:ascii="Arial" w:hAnsi="Arial" w:cs="Arial"/>
                <w:b/>
              </w:rPr>
              <w:t xml:space="preserve">  </w:t>
            </w:r>
          </w:p>
          <w:p w:rsidR="00F42302" w:rsidRPr="004E2618" w:rsidRDefault="002663EB" w:rsidP="007751E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618">
              <w:rPr>
                <w:rFonts w:ascii="Arial" w:hAnsi="Arial" w:cs="Arial"/>
                <w:b/>
              </w:rPr>
              <w:t>30 dni</w:t>
            </w:r>
          </w:p>
        </w:tc>
      </w:tr>
    </w:tbl>
    <w:p w:rsidR="00240BB6" w:rsidRDefault="00240BB6" w:rsidP="00087CF4">
      <w:pPr>
        <w:spacing w:line="360" w:lineRule="auto"/>
        <w:jc w:val="both"/>
        <w:rPr>
          <w:rFonts w:ascii="Arial" w:hAnsi="Arial" w:cs="Arial"/>
        </w:rPr>
      </w:pPr>
    </w:p>
    <w:p w:rsidR="004E2618" w:rsidRDefault="004E2618" w:rsidP="00087CF4">
      <w:pPr>
        <w:spacing w:line="360" w:lineRule="auto"/>
        <w:jc w:val="both"/>
        <w:rPr>
          <w:rFonts w:ascii="Arial" w:hAnsi="Arial" w:cs="Arial"/>
        </w:rPr>
      </w:pPr>
    </w:p>
    <w:p w:rsidR="007751EA" w:rsidRDefault="00A56683" w:rsidP="00087C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II</w:t>
      </w:r>
      <w:r w:rsidR="007751EA">
        <w:rPr>
          <w:rFonts w:ascii="Arial" w:hAnsi="Arial" w:cs="Arial"/>
        </w:rPr>
        <w:t xml:space="preserve"> ZESTAWY BIUROWE</w:t>
      </w:r>
      <w:r w:rsidR="004E2618">
        <w:rPr>
          <w:rFonts w:ascii="Arial" w:hAnsi="Arial" w:cs="Arial"/>
        </w:rPr>
        <w:t>:</w:t>
      </w:r>
    </w:p>
    <w:p w:rsidR="004E2618" w:rsidRDefault="004E2618" w:rsidP="00087C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tej części zamówienia nie wpłynęła żadna oferta.</w:t>
      </w:r>
    </w:p>
    <w:p w:rsidR="007751EA" w:rsidRDefault="007751EA" w:rsidP="00087CF4">
      <w:pPr>
        <w:spacing w:line="360" w:lineRule="auto"/>
        <w:jc w:val="both"/>
        <w:rPr>
          <w:rFonts w:ascii="Arial" w:hAnsi="Arial" w:cs="Arial"/>
        </w:rPr>
      </w:pPr>
    </w:p>
    <w:p w:rsidR="007751EA" w:rsidRDefault="00A56683" w:rsidP="007751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III </w:t>
      </w:r>
      <w:r w:rsidR="007751EA">
        <w:rPr>
          <w:rFonts w:ascii="Arial" w:hAnsi="Arial" w:cs="Arial"/>
        </w:rPr>
        <w:t>SPRZĘT  ICT</w:t>
      </w:r>
    </w:p>
    <w:tbl>
      <w:tblPr>
        <w:tblStyle w:val="Tabela-Siatka"/>
        <w:tblW w:w="9322" w:type="dxa"/>
        <w:tblLook w:val="04A0"/>
      </w:tblPr>
      <w:tblGrid>
        <w:gridCol w:w="665"/>
        <w:gridCol w:w="3694"/>
        <w:gridCol w:w="1701"/>
        <w:gridCol w:w="1986"/>
        <w:gridCol w:w="1276"/>
      </w:tblGrid>
      <w:tr w:rsidR="007751EA" w:rsidTr="00AF5B5A">
        <w:tc>
          <w:tcPr>
            <w:tcW w:w="665" w:type="dxa"/>
          </w:tcPr>
          <w:p w:rsidR="007751EA" w:rsidRDefault="007751EA" w:rsidP="002F36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94" w:type="dxa"/>
          </w:tcPr>
          <w:p w:rsidR="007751EA" w:rsidRDefault="007751EA" w:rsidP="002F36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(nazwa) lub nazwisko oraz adres wykonawcy</w:t>
            </w:r>
          </w:p>
        </w:tc>
        <w:tc>
          <w:tcPr>
            <w:tcW w:w="1701" w:type="dxa"/>
          </w:tcPr>
          <w:p w:rsidR="007751EA" w:rsidRDefault="007751EA" w:rsidP="002F36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</w:p>
        </w:tc>
        <w:tc>
          <w:tcPr>
            <w:tcW w:w="1986" w:type="dxa"/>
          </w:tcPr>
          <w:p w:rsidR="007751EA" w:rsidRDefault="007751EA" w:rsidP="002F36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</w:t>
            </w:r>
          </w:p>
        </w:tc>
        <w:tc>
          <w:tcPr>
            <w:tcW w:w="1276" w:type="dxa"/>
          </w:tcPr>
          <w:p w:rsidR="007751EA" w:rsidRDefault="007751EA" w:rsidP="002F36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dostawy:</w:t>
            </w:r>
          </w:p>
        </w:tc>
      </w:tr>
      <w:tr w:rsidR="007751EA" w:rsidRPr="004C0DB3" w:rsidTr="00AF5B5A">
        <w:trPr>
          <w:trHeight w:val="1075"/>
        </w:trPr>
        <w:tc>
          <w:tcPr>
            <w:tcW w:w="665" w:type="dxa"/>
          </w:tcPr>
          <w:p w:rsidR="007751EA" w:rsidRDefault="007751EA" w:rsidP="002F36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4" w:type="dxa"/>
          </w:tcPr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Przedsiębiorstwo Handlowo-</w:t>
            </w:r>
          </w:p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Usługowe „ACTIO”</w:t>
            </w:r>
          </w:p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Sebastian Cybulski </w:t>
            </w:r>
          </w:p>
          <w:p w:rsidR="002663EB" w:rsidRPr="004E2618" w:rsidRDefault="002663EB" w:rsidP="002663EB">
            <w:pPr>
              <w:pStyle w:val="NormalnyWeb"/>
              <w:spacing w:before="0" w:after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E26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ul. Żabia 17</w:t>
            </w:r>
          </w:p>
          <w:p w:rsidR="007751EA" w:rsidRDefault="002663EB" w:rsidP="002663EB">
            <w:pPr>
              <w:spacing w:line="360" w:lineRule="auto"/>
              <w:rPr>
                <w:rFonts w:ascii="Arial" w:hAnsi="Arial" w:cs="Arial"/>
              </w:rPr>
            </w:pPr>
            <w:r w:rsidRPr="004E2618">
              <w:rPr>
                <w:rFonts w:ascii="Arial" w:eastAsia="Calibri" w:hAnsi="Arial" w:cs="Arial"/>
                <w:b/>
                <w:bCs/>
              </w:rPr>
              <w:t>23 – 400 Biłgoraj</w:t>
            </w:r>
          </w:p>
        </w:tc>
        <w:tc>
          <w:tcPr>
            <w:tcW w:w="1701" w:type="dxa"/>
          </w:tcPr>
          <w:p w:rsidR="004160DA" w:rsidRPr="00AF5B5A" w:rsidRDefault="007751EA" w:rsidP="002F364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5B5A">
              <w:rPr>
                <w:rFonts w:ascii="Arial" w:hAnsi="Arial" w:cs="Arial"/>
                <w:b/>
              </w:rPr>
              <w:t xml:space="preserve">        </w:t>
            </w:r>
          </w:p>
          <w:p w:rsidR="007751EA" w:rsidRPr="00AF5B5A" w:rsidRDefault="007751EA" w:rsidP="00076F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5B5A">
              <w:rPr>
                <w:rFonts w:ascii="Arial" w:hAnsi="Arial" w:cs="Arial"/>
                <w:b/>
              </w:rPr>
              <w:t xml:space="preserve"> </w:t>
            </w:r>
            <w:r w:rsidR="00AF5B5A" w:rsidRPr="00AF5B5A">
              <w:rPr>
                <w:rFonts w:ascii="Arial" w:hAnsi="Arial" w:cs="Arial"/>
                <w:b/>
              </w:rPr>
              <w:t>186 900,00</w:t>
            </w:r>
            <w:r w:rsidR="0064639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986" w:type="dxa"/>
          </w:tcPr>
          <w:p w:rsidR="00AF5B5A" w:rsidRPr="00AF5B5A" w:rsidRDefault="007751EA" w:rsidP="004160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5B5A">
              <w:rPr>
                <w:rFonts w:ascii="Arial" w:hAnsi="Arial" w:cs="Arial"/>
                <w:b/>
              </w:rPr>
              <w:t xml:space="preserve">   </w:t>
            </w:r>
          </w:p>
          <w:p w:rsidR="007751EA" w:rsidRPr="00AF5B5A" w:rsidRDefault="00AF5B5A" w:rsidP="004160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F5B5A">
              <w:rPr>
                <w:rFonts w:ascii="Arial" w:hAnsi="Arial" w:cs="Arial"/>
                <w:b/>
              </w:rPr>
              <w:t>36 miesięcy</w:t>
            </w:r>
          </w:p>
          <w:p w:rsidR="00AF5B5A" w:rsidRPr="00AF5B5A" w:rsidRDefault="00AF5B5A" w:rsidP="004160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5B5A">
              <w:rPr>
                <w:rFonts w:ascii="Arial" w:hAnsi="Arial" w:cs="Arial"/>
                <w:b/>
              </w:rPr>
              <w:t>tablice interaktywne     – 60 miesięcy</w:t>
            </w:r>
          </w:p>
          <w:p w:rsidR="00AF5B5A" w:rsidRPr="00AF5B5A" w:rsidRDefault="00AF5B5A" w:rsidP="004160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160DA" w:rsidRPr="00AF5B5A" w:rsidRDefault="007751EA" w:rsidP="004160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5B5A">
              <w:rPr>
                <w:rFonts w:ascii="Arial" w:hAnsi="Arial" w:cs="Arial"/>
                <w:b/>
              </w:rPr>
              <w:t xml:space="preserve">  </w:t>
            </w:r>
          </w:p>
          <w:p w:rsidR="00AF5B5A" w:rsidRDefault="00AF5B5A" w:rsidP="00AF5B5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1EA" w:rsidRPr="00AF5B5A" w:rsidRDefault="00AF5B5A" w:rsidP="00AF5B5A">
            <w:pPr>
              <w:snapToGrid w:val="0"/>
              <w:rPr>
                <w:rFonts w:ascii="Arial" w:hAnsi="Arial" w:cs="Arial"/>
                <w:b/>
              </w:rPr>
            </w:pPr>
            <w:r w:rsidRPr="00AF5B5A">
              <w:rPr>
                <w:rFonts w:ascii="Arial" w:hAnsi="Arial" w:cs="Arial"/>
                <w:b/>
              </w:rPr>
              <w:t>30 dni</w:t>
            </w:r>
            <w:r w:rsidR="004160DA" w:rsidRPr="00AF5B5A">
              <w:rPr>
                <w:rFonts w:ascii="Arial" w:hAnsi="Arial" w:cs="Arial"/>
                <w:b/>
              </w:rPr>
              <w:t xml:space="preserve">                           </w:t>
            </w:r>
            <w:r w:rsidR="007751EA" w:rsidRPr="00AF5B5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751EA" w:rsidRDefault="007751EA" w:rsidP="00087CF4">
      <w:pPr>
        <w:spacing w:line="360" w:lineRule="auto"/>
        <w:jc w:val="both"/>
        <w:rPr>
          <w:rFonts w:ascii="Arial" w:hAnsi="Arial" w:cs="Arial"/>
        </w:rPr>
      </w:pPr>
    </w:p>
    <w:p w:rsidR="00F42302" w:rsidRDefault="00A67EDE" w:rsidP="004F07B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F42302">
        <w:rPr>
          <w:rFonts w:ascii="Arial" w:hAnsi="Arial" w:cs="Arial"/>
        </w:rPr>
        <w:t xml:space="preserve"> </w:t>
      </w:r>
      <w:r w:rsidR="00353F7A">
        <w:rPr>
          <w:rFonts w:ascii="Arial" w:hAnsi="Arial" w:cs="Arial"/>
        </w:rPr>
        <w:t xml:space="preserve">zapoznał się z warunkami podanymi z SIWZ, nie wniósł żadnych zastrzeżeń oraz </w:t>
      </w:r>
      <w:r>
        <w:rPr>
          <w:rFonts w:ascii="Arial" w:hAnsi="Arial" w:cs="Arial"/>
        </w:rPr>
        <w:t>zaakceptował</w:t>
      </w:r>
      <w:r w:rsidR="00F42302">
        <w:rPr>
          <w:rFonts w:ascii="Arial" w:hAnsi="Arial" w:cs="Arial"/>
        </w:rPr>
        <w:t xml:space="preserve"> warunki płatności określone we wzorze umowy.</w:t>
      </w:r>
    </w:p>
    <w:p w:rsidR="00A3092A" w:rsidRDefault="00A3092A" w:rsidP="004F07B5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092A" w:rsidRDefault="00A3092A" w:rsidP="00A3092A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02F92" w:rsidRDefault="00B02F92" w:rsidP="00087CF4">
      <w:pPr>
        <w:spacing w:line="360" w:lineRule="auto"/>
        <w:jc w:val="both"/>
        <w:rPr>
          <w:rFonts w:ascii="Arial" w:hAnsi="Arial" w:cs="Arial"/>
        </w:rPr>
      </w:pPr>
    </w:p>
    <w:p w:rsidR="00B02F92" w:rsidRPr="00B02F92" w:rsidRDefault="00B02F92" w:rsidP="00B250A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02F92" w:rsidRPr="00B02F92" w:rsidSect="00B103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3A76"/>
    <w:rsid w:val="00071070"/>
    <w:rsid w:val="00076F27"/>
    <w:rsid w:val="00087CF4"/>
    <w:rsid w:val="000B39BD"/>
    <w:rsid w:val="00120C1F"/>
    <w:rsid w:val="001449D4"/>
    <w:rsid w:val="001548C8"/>
    <w:rsid w:val="00187BA9"/>
    <w:rsid w:val="001C7B0B"/>
    <w:rsid w:val="00240BB6"/>
    <w:rsid w:val="002663EB"/>
    <w:rsid w:val="002A2597"/>
    <w:rsid w:val="00344682"/>
    <w:rsid w:val="00353F7A"/>
    <w:rsid w:val="003B36F5"/>
    <w:rsid w:val="003B5A50"/>
    <w:rsid w:val="003B6F68"/>
    <w:rsid w:val="003D31AB"/>
    <w:rsid w:val="004160DA"/>
    <w:rsid w:val="00431281"/>
    <w:rsid w:val="00475F6D"/>
    <w:rsid w:val="004868CC"/>
    <w:rsid w:val="004C0DB3"/>
    <w:rsid w:val="004C6A89"/>
    <w:rsid w:val="004E2618"/>
    <w:rsid w:val="004F07B5"/>
    <w:rsid w:val="005B126B"/>
    <w:rsid w:val="00621308"/>
    <w:rsid w:val="00636042"/>
    <w:rsid w:val="00646399"/>
    <w:rsid w:val="006539D4"/>
    <w:rsid w:val="007751EA"/>
    <w:rsid w:val="0078382C"/>
    <w:rsid w:val="00790FAC"/>
    <w:rsid w:val="007A7F6D"/>
    <w:rsid w:val="007B6F0A"/>
    <w:rsid w:val="008572D0"/>
    <w:rsid w:val="00861D07"/>
    <w:rsid w:val="0087553A"/>
    <w:rsid w:val="008773A3"/>
    <w:rsid w:val="00883D5F"/>
    <w:rsid w:val="00A27567"/>
    <w:rsid w:val="00A3092A"/>
    <w:rsid w:val="00A56683"/>
    <w:rsid w:val="00A67EDE"/>
    <w:rsid w:val="00A97B1E"/>
    <w:rsid w:val="00AF5B5A"/>
    <w:rsid w:val="00B00FEE"/>
    <w:rsid w:val="00B02F92"/>
    <w:rsid w:val="00B103BF"/>
    <w:rsid w:val="00B250AD"/>
    <w:rsid w:val="00B83A76"/>
    <w:rsid w:val="00B940D4"/>
    <w:rsid w:val="00C4397A"/>
    <w:rsid w:val="00C747B9"/>
    <w:rsid w:val="00CD474B"/>
    <w:rsid w:val="00CF5CE0"/>
    <w:rsid w:val="00D82619"/>
    <w:rsid w:val="00E51A2F"/>
    <w:rsid w:val="00E6459F"/>
    <w:rsid w:val="00E80999"/>
    <w:rsid w:val="00E82B7E"/>
    <w:rsid w:val="00ED48CF"/>
    <w:rsid w:val="00F35161"/>
    <w:rsid w:val="00F42302"/>
    <w:rsid w:val="00F66175"/>
    <w:rsid w:val="00FC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3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092A"/>
    <w:rPr>
      <w:i/>
      <w:iCs/>
    </w:rPr>
  </w:style>
  <w:style w:type="paragraph" w:styleId="Tekstpodstawowy">
    <w:name w:val="Body Text"/>
    <w:basedOn w:val="Normalny"/>
    <w:link w:val="TekstpodstawowyZnak"/>
    <w:rsid w:val="0043128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3128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Berlinska</dc:creator>
  <cp:keywords/>
  <dc:description/>
  <cp:lastModifiedBy>Berlinska</cp:lastModifiedBy>
  <cp:revision>41</cp:revision>
  <cp:lastPrinted>2018-05-28T10:57:00Z</cp:lastPrinted>
  <dcterms:created xsi:type="dcterms:W3CDTF">2017-02-09T10:02:00Z</dcterms:created>
  <dcterms:modified xsi:type="dcterms:W3CDTF">2018-05-28T11:24:00Z</dcterms:modified>
</cp:coreProperties>
</file>