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C9" w:rsidRPr="006C27DA" w:rsidRDefault="0059784F" w:rsidP="006C27DA">
      <w:pPr>
        <w:jc w:val="both"/>
        <w:rPr>
          <w:bCs/>
        </w:rPr>
      </w:pPr>
      <w:r w:rsidRPr="00D76EC9">
        <w:rPr>
          <w:rFonts w:cs="Times New Roman"/>
        </w:rPr>
        <w:t>Uprzejmie informujemy, ze wszelka dokumentacja</w:t>
      </w:r>
      <w:r w:rsidR="0060370A" w:rsidRPr="00D76EC9">
        <w:rPr>
          <w:rFonts w:cs="Times New Roman"/>
        </w:rPr>
        <w:t xml:space="preserve"> zamówienia publicznego</w:t>
      </w:r>
      <w:r w:rsidRPr="00D76EC9">
        <w:rPr>
          <w:rFonts w:cs="Times New Roman"/>
        </w:rPr>
        <w:t xml:space="preserve"> pn</w:t>
      </w:r>
      <w:r w:rsidRPr="006C27DA">
        <w:rPr>
          <w:rFonts w:cs="Times New Roman"/>
          <w:b/>
        </w:rPr>
        <w:t>.</w:t>
      </w:r>
      <w:r w:rsidR="00D76EC9" w:rsidRPr="006C27DA">
        <w:rPr>
          <w:rFonts w:cs="Times New Roman"/>
          <w:b/>
          <w:bCs/>
          <w:i/>
        </w:rPr>
        <w:t xml:space="preserve"> </w:t>
      </w:r>
      <w:r w:rsidR="006C27DA" w:rsidRPr="006C27DA">
        <w:rPr>
          <w:b/>
          <w:bCs/>
        </w:rPr>
        <w:t>„</w:t>
      </w:r>
      <w:r w:rsidR="006C27DA" w:rsidRPr="006C27DA">
        <w:rPr>
          <w:b/>
          <w:bCs/>
          <w:i/>
        </w:rPr>
        <w:t>Modernizacja (przebudowa) drogi dojazdowej do gruntów rolnych w obrębie geodezyjnym Lubycza Królewska</w:t>
      </w:r>
      <w:r w:rsidR="006C27DA" w:rsidRPr="006C27DA">
        <w:rPr>
          <w:b/>
          <w:bCs/>
        </w:rPr>
        <w:t>”</w:t>
      </w:r>
      <w:r w:rsidR="006C27DA" w:rsidRPr="00CA5F1B">
        <w:rPr>
          <w:bCs/>
        </w:rPr>
        <w:t xml:space="preserve"> </w:t>
      </w:r>
    </w:p>
    <w:p w:rsidR="006107B1" w:rsidRPr="00D76EC9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  <w:sz w:val="26"/>
          <w:szCs w:val="26"/>
        </w:rPr>
      </w:pPr>
      <w:r w:rsidRPr="00D76EC9">
        <w:rPr>
          <w:rFonts w:cs="Times New Roman"/>
        </w:rPr>
        <w:t xml:space="preserve"> znajduje się pod adresem: </w:t>
      </w:r>
      <w:hyperlink r:id="rId4" w:history="1">
        <w:r w:rsidR="00D76EC9" w:rsidRPr="00D76EC9">
          <w:rPr>
            <w:rStyle w:val="Hipercze"/>
            <w:rFonts w:cs="Times New Roman"/>
          </w:rPr>
          <w:t>https://lubycza.ezamawiajacy.pl</w:t>
        </w:r>
      </w:hyperlink>
    </w:p>
    <w:p w:rsidR="0059784F" w:rsidRDefault="0059784F"/>
    <w:p w:rsidR="0059784F" w:rsidRDefault="0059784F" w:rsidP="0059784F">
      <w:pPr>
        <w:spacing w:after="0" w:line="240" w:lineRule="auto"/>
        <w:ind w:left="720"/>
        <w:jc w:val="both"/>
        <w:rPr>
          <w:rFonts w:eastAsia="Times New Roman" w:cs="Arial"/>
          <w:u w:val="single"/>
        </w:rPr>
      </w:pPr>
    </w:p>
    <w:p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7D"/>
    <w:rsid w:val="00315E6C"/>
    <w:rsid w:val="0059784F"/>
    <w:rsid w:val="0060370A"/>
    <w:rsid w:val="006107B1"/>
    <w:rsid w:val="006C27DA"/>
    <w:rsid w:val="00A859C7"/>
    <w:rsid w:val="00AA1B7D"/>
    <w:rsid w:val="00C72131"/>
    <w:rsid w:val="00D76EC9"/>
    <w:rsid w:val="00DB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ycza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Solak-Małecka</cp:lastModifiedBy>
  <cp:revision>2</cp:revision>
  <dcterms:created xsi:type="dcterms:W3CDTF">2021-04-29T12:56:00Z</dcterms:created>
  <dcterms:modified xsi:type="dcterms:W3CDTF">2021-04-29T12:56:00Z</dcterms:modified>
</cp:coreProperties>
</file>